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黑体" w:hAnsi="黑体" w:eastAsia="黑体" w:cs="黑体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sz w:val="32"/>
          <w:szCs w:val="24"/>
        </w:rPr>
        <w:t>附件</w:t>
      </w: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征求意见单位和专家名单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一、单位名单</w:t>
      </w:r>
    </w:p>
    <w:p>
      <w:pPr>
        <w:rPr>
          <w:rFonts w:hint="default" w:ascii="仿宋_GB2312" w:eastAsia="仿宋_GB2312"/>
          <w:sz w:val="32"/>
          <w:szCs w:val="32"/>
          <w:lang w:val="en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default" w:ascii="仿宋_GB2312" w:eastAsia="仿宋_GB2312"/>
          <w:sz w:val="32"/>
          <w:szCs w:val="32"/>
          <w:lang w:val="en"/>
        </w:rPr>
        <w:t>.</w:t>
      </w:r>
      <w:r>
        <w:rPr>
          <w:rFonts w:hint="eastAsia" w:ascii="仿宋_GB2312" w:eastAsia="仿宋_GB2312"/>
          <w:sz w:val="32"/>
          <w:szCs w:val="32"/>
        </w:rPr>
        <w:t>住房城乡建设部</w:t>
      </w:r>
      <w:r>
        <w:rPr>
          <w:rFonts w:hint="default" w:ascii="仿宋_GB2312" w:eastAsia="仿宋_GB2312"/>
          <w:sz w:val="32"/>
          <w:szCs w:val="32"/>
          <w:lang w:val="en"/>
        </w:rPr>
        <w:t>标准定额司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2.</w:t>
      </w:r>
      <w:r>
        <w:rPr>
          <w:rFonts w:hint="eastAsia" w:ascii="仿宋_GB2312" w:eastAsia="仿宋_GB2312"/>
          <w:sz w:val="32"/>
          <w:szCs w:val="32"/>
        </w:rPr>
        <w:t>中国标准化研究院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3.</w:t>
      </w:r>
      <w:r>
        <w:rPr>
          <w:rFonts w:hint="eastAsia" w:ascii="仿宋_GB2312" w:eastAsia="仿宋_GB2312"/>
          <w:sz w:val="32"/>
          <w:szCs w:val="32"/>
        </w:rPr>
        <w:t>中国标准化协会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4.</w:t>
      </w:r>
      <w:r>
        <w:rPr>
          <w:rFonts w:hint="eastAsia" w:ascii="仿宋_GB2312" w:eastAsia="仿宋_GB2312"/>
          <w:sz w:val="32"/>
          <w:szCs w:val="32"/>
        </w:rPr>
        <w:t>中国工程建设标准化协会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5.</w:t>
      </w:r>
      <w:r>
        <w:rPr>
          <w:rFonts w:hint="eastAsia" w:ascii="仿宋_GB2312" w:eastAsia="仿宋_GB2312"/>
          <w:sz w:val="32"/>
          <w:szCs w:val="32"/>
        </w:rPr>
        <w:t>中国建设工程造价管理协会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6.</w:t>
      </w:r>
      <w:r>
        <w:rPr>
          <w:rFonts w:hint="eastAsia" w:ascii="仿宋_GB2312" w:eastAsia="仿宋_GB2312"/>
          <w:sz w:val="32"/>
          <w:szCs w:val="32"/>
        </w:rPr>
        <w:t>水利部水利水电规划设计总院(水利部水利建设经济定额站）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7.</w:t>
      </w:r>
      <w:r>
        <w:rPr>
          <w:rFonts w:hint="eastAsia" w:ascii="仿宋_GB2312" w:eastAsia="仿宋_GB2312"/>
          <w:sz w:val="32"/>
          <w:szCs w:val="32"/>
        </w:rPr>
        <w:t>水利部建设管理与质量安全中心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8.</w:t>
      </w:r>
      <w:r>
        <w:rPr>
          <w:rFonts w:hint="eastAsia" w:ascii="仿宋_GB2312" w:eastAsia="仿宋_GB2312"/>
          <w:sz w:val="32"/>
          <w:szCs w:val="32"/>
        </w:rPr>
        <w:t>各流域管理机构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9.</w:t>
      </w:r>
      <w:r>
        <w:rPr>
          <w:rFonts w:hint="eastAsia" w:ascii="仿宋_GB2312" w:eastAsia="仿宋_GB2312"/>
          <w:sz w:val="32"/>
          <w:szCs w:val="32"/>
        </w:rPr>
        <w:t>各省（自治区、直辖市)水利(水务)厅(局）,新疆生产建设兵团水利局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10.</w:t>
      </w:r>
      <w:r>
        <w:rPr>
          <w:rFonts w:hint="eastAsia" w:ascii="仿宋_GB2312" w:eastAsia="仿宋_GB2312"/>
          <w:sz w:val="32"/>
          <w:szCs w:val="32"/>
        </w:rPr>
        <w:t>海河水利委员会水利定额站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11.</w:t>
      </w:r>
      <w:r>
        <w:rPr>
          <w:rFonts w:hint="eastAsia" w:ascii="仿宋_GB2312" w:eastAsia="仿宋_GB2312"/>
          <w:sz w:val="32"/>
          <w:szCs w:val="32"/>
        </w:rPr>
        <w:t>辽宁省水利工程技术审核与造价中心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12.</w:t>
      </w:r>
      <w:r>
        <w:rPr>
          <w:rFonts w:hint="eastAsia" w:ascii="仿宋_GB2312" w:eastAsia="仿宋_GB2312"/>
          <w:sz w:val="32"/>
          <w:szCs w:val="32"/>
        </w:rPr>
        <w:t>吉林省水利建设经济定额站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13.</w:t>
      </w:r>
      <w:r>
        <w:rPr>
          <w:rFonts w:hint="eastAsia" w:ascii="仿宋_GB2312" w:eastAsia="仿宋_GB2312"/>
          <w:sz w:val="32"/>
          <w:szCs w:val="32"/>
        </w:rPr>
        <w:t>黑龙江省水利工程技术中心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14.</w:t>
      </w:r>
      <w:r>
        <w:rPr>
          <w:rFonts w:hint="eastAsia" w:ascii="仿宋_GB2312" w:eastAsia="仿宋_GB2312"/>
          <w:sz w:val="32"/>
          <w:szCs w:val="32"/>
        </w:rPr>
        <w:t>上海市水务工程定额管理站 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15.</w:t>
      </w:r>
      <w:r>
        <w:rPr>
          <w:rFonts w:hint="eastAsia" w:ascii="仿宋_GB2312" w:eastAsia="仿宋_GB2312"/>
          <w:sz w:val="32"/>
          <w:szCs w:val="32"/>
        </w:rPr>
        <w:t>浙江省水利厅定额站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16.</w:t>
      </w:r>
      <w:r>
        <w:rPr>
          <w:rFonts w:hint="eastAsia" w:ascii="仿宋_GB2312" w:eastAsia="仿宋_GB2312"/>
          <w:sz w:val="32"/>
          <w:szCs w:val="32"/>
        </w:rPr>
        <w:t>江苏省水利建设经济定额站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17.</w:t>
      </w:r>
      <w:r>
        <w:rPr>
          <w:rFonts w:hint="eastAsia" w:ascii="仿宋_GB2312" w:eastAsia="仿宋_GB2312"/>
          <w:sz w:val="32"/>
          <w:szCs w:val="32"/>
        </w:rPr>
        <w:t>安徽省水利水电工程定额站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18.</w:t>
      </w:r>
      <w:r>
        <w:rPr>
          <w:rFonts w:hint="eastAsia" w:ascii="仿宋_GB2312" w:eastAsia="仿宋_GB2312"/>
          <w:sz w:val="32"/>
          <w:szCs w:val="32"/>
        </w:rPr>
        <w:t>江西省水利厅定额站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19.</w:t>
      </w:r>
      <w:r>
        <w:rPr>
          <w:rFonts w:hint="eastAsia" w:ascii="仿宋_GB2312" w:eastAsia="仿宋_GB2312"/>
          <w:sz w:val="32"/>
          <w:szCs w:val="32"/>
        </w:rPr>
        <w:t>山东省水利建设经济定额站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20.</w:t>
      </w:r>
      <w:r>
        <w:rPr>
          <w:rFonts w:hint="eastAsia" w:ascii="仿宋_GB2312" w:eastAsia="仿宋_GB2312"/>
          <w:sz w:val="32"/>
          <w:szCs w:val="32"/>
        </w:rPr>
        <w:t>湖北省水利厅定额站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21.</w:t>
      </w:r>
      <w:r>
        <w:rPr>
          <w:rFonts w:hint="eastAsia" w:ascii="仿宋_GB2312" w:eastAsia="仿宋_GB2312"/>
          <w:sz w:val="32"/>
          <w:szCs w:val="32"/>
        </w:rPr>
        <w:t>广东省水利水电工程造价定额站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22.</w:t>
      </w:r>
      <w:r>
        <w:rPr>
          <w:rFonts w:hint="eastAsia" w:ascii="仿宋_GB2312" w:eastAsia="仿宋_GB2312"/>
          <w:sz w:val="32"/>
          <w:szCs w:val="32"/>
        </w:rPr>
        <w:t>重庆市水利工程造价管理站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23.</w:t>
      </w:r>
      <w:r>
        <w:rPr>
          <w:rFonts w:hint="eastAsia" w:ascii="仿宋_GB2312" w:eastAsia="仿宋_GB2312"/>
          <w:sz w:val="32"/>
          <w:szCs w:val="32"/>
        </w:rPr>
        <w:t>贵州省水利水电建设管理总站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24.</w:t>
      </w:r>
      <w:r>
        <w:rPr>
          <w:rFonts w:hint="eastAsia" w:ascii="仿宋_GB2312" w:eastAsia="仿宋_GB2312"/>
          <w:sz w:val="32"/>
          <w:szCs w:val="32"/>
        </w:rPr>
        <w:t>云南省水利水电工程技术评审中心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25.</w:t>
      </w:r>
      <w:r>
        <w:rPr>
          <w:rFonts w:hint="eastAsia" w:ascii="仿宋_GB2312" w:eastAsia="仿宋_GB2312"/>
          <w:sz w:val="32"/>
          <w:szCs w:val="32"/>
        </w:rPr>
        <w:t>甘肃省水利建设经济定额站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26.</w:t>
      </w:r>
      <w:r>
        <w:rPr>
          <w:rFonts w:hint="eastAsia" w:ascii="仿宋_GB2312" w:eastAsia="仿宋_GB2312"/>
          <w:sz w:val="32"/>
          <w:szCs w:val="32"/>
        </w:rPr>
        <w:t>广西大藤峡水利枢纽开发有限责任公司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27.</w:t>
      </w:r>
      <w:r>
        <w:rPr>
          <w:rFonts w:hint="eastAsia" w:ascii="仿宋_GB2312" w:eastAsia="仿宋_GB2312"/>
          <w:sz w:val="32"/>
          <w:szCs w:val="32"/>
        </w:rPr>
        <w:t>黑龙江省三江工程建设管理局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28.</w:t>
      </w:r>
      <w:r>
        <w:rPr>
          <w:rFonts w:hint="eastAsia" w:ascii="仿宋_GB2312" w:eastAsia="仿宋_GB2312"/>
          <w:sz w:val="32"/>
          <w:szCs w:val="32"/>
        </w:rPr>
        <w:t>辽宁西北供水有限责任公司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29.</w:t>
      </w:r>
      <w:r>
        <w:rPr>
          <w:rFonts w:hint="eastAsia" w:ascii="仿宋_GB2312" w:eastAsia="仿宋_GB2312"/>
          <w:sz w:val="32"/>
          <w:szCs w:val="32"/>
        </w:rPr>
        <w:t>安徽省引江济淮集团有限公司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30.</w:t>
      </w:r>
      <w:r>
        <w:rPr>
          <w:rFonts w:hint="eastAsia" w:ascii="仿宋_GB2312" w:eastAsia="仿宋_GB2312"/>
          <w:sz w:val="32"/>
          <w:szCs w:val="32"/>
        </w:rPr>
        <w:t>河南省出山店水库建设管理局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31.</w:t>
      </w:r>
      <w:r>
        <w:rPr>
          <w:rFonts w:hint="eastAsia" w:ascii="仿宋_GB2312" w:eastAsia="仿宋_GB2312"/>
          <w:sz w:val="32"/>
          <w:szCs w:val="32"/>
        </w:rPr>
        <w:t>鄂北地区水资源配置工程建设与管理局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32.</w:t>
      </w:r>
      <w:r>
        <w:rPr>
          <w:rFonts w:hint="eastAsia" w:ascii="仿宋_GB2312" w:eastAsia="仿宋_GB2312"/>
          <w:sz w:val="32"/>
          <w:szCs w:val="32"/>
        </w:rPr>
        <w:t>重庆市水利投资集团有限公司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33.</w:t>
      </w:r>
      <w:r>
        <w:rPr>
          <w:rFonts w:hint="eastAsia" w:ascii="仿宋_GB2312" w:eastAsia="仿宋_GB2312"/>
          <w:sz w:val="32"/>
          <w:szCs w:val="32"/>
        </w:rPr>
        <w:t>贵州省水利投资(集团）有限责任会司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34.</w:t>
      </w:r>
      <w:r>
        <w:rPr>
          <w:rFonts w:hint="eastAsia" w:ascii="仿宋_GB2312" w:eastAsia="仿宋_GB2312"/>
          <w:sz w:val="32"/>
          <w:szCs w:val="32"/>
        </w:rPr>
        <w:t>陕西省引汉济渭工程建设有限公司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35.</w:t>
      </w:r>
      <w:r>
        <w:rPr>
          <w:rFonts w:hint="eastAsia" w:ascii="仿宋_GB2312" w:eastAsia="仿宋_GB2312"/>
          <w:sz w:val="32"/>
          <w:szCs w:val="32"/>
        </w:rPr>
        <w:t>青海省引大济湟工程建设管理局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36.</w:t>
      </w:r>
      <w:r>
        <w:rPr>
          <w:rFonts w:hint="eastAsia" w:ascii="仿宋_GB2312" w:eastAsia="仿宋_GB2312"/>
          <w:sz w:val="32"/>
          <w:szCs w:val="32"/>
        </w:rPr>
        <w:t>伊犁河流域开发建设管理局 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37.</w:t>
      </w:r>
      <w:r>
        <w:rPr>
          <w:rFonts w:hint="eastAsia" w:ascii="仿宋_GB2312" w:eastAsia="仿宋_GB2312"/>
          <w:sz w:val="32"/>
          <w:szCs w:val="32"/>
        </w:rPr>
        <w:t>长江勘测规划设计研究有限责任公司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38.</w:t>
      </w:r>
      <w:r>
        <w:rPr>
          <w:rFonts w:hint="eastAsia" w:ascii="仿宋_GB2312" w:eastAsia="仿宋_GB2312"/>
          <w:sz w:val="32"/>
          <w:szCs w:val="32"/>
        </w:rPr>
        <w:t>中水东北勘测设计研究有限责任公司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39.</w:t>
      </w:r>
      <w:r>
        <w:rPr>
          <w:rFonts w:hint="eastAsia" w:ascii="仿宋_GB2312" w:eastAsia="仿宋_GB2312"/>
          <w:sz w:val="32"/>
          <w:szCs w:val="32"/>
        </w:rPr>
        <w:t>中水北方勘测设计研究有限责任公司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40.</w:t>
      </w:r>
      <w:r>
        <w:rPr>
          <w:rFonts w:hint="eastAsia" w:ascii="仿宋_GB2312" w:eastAsia="仿宋_GB2312"/>
          <w:sz w:val="32"/>
          <w:szCs w:val="32"/>
        </w:rPr>
        <w:t>中水珠江规划勘测设计有限公司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41.</w:t>
      </w:r>
      <w:r>
        <w:rPr>
          <w:rFonts w:hint="eastAsia" w:ascii="仿宋_GB2312" w:eastAsia="仿宋_GB2312"/>
          <w:sz w:val="32"/>
          <w:szCs w:val="32"/>
        </w:rPr>
        <w:t>辽宁省水利水电勘测设计研究院有限责任公司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42.</w:t>
      </w:r>
      <w:r>
        <w:rPr>
          <w:rFonts w:hint="eastAsia" w:ascii="仿宋_GB2312" w:eastAsia="仿宋_GB2312"/>
          <w:sz w:val="32"/>
          <w:szCs w:val="32"/>
        </w:rPr>
        <w:t>上海勘测设计研究院有限公司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43.</w:t>
      </w:r>
      <w:r>
        <w:rPr>
          <w:rFonts w:hint="eastAsia" w:ascii="仿宋_GB2312" w:eastAsia="仿宋_GB2312"/>
          <w:sz w:val="32"/>
          <w:szCs w:val="32"/>
        </w:rPr>
        <w:t>河南省水利勘测设计研究有限公司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44.</w:t>
      </w:r>
      <w:r>
        <w:rPr>
          <w:rFonts w:hint="eastAsia" w:ascii="仿宋_GB2312" w:eastAsia="仿宋_GB2312"/>
          <w:sz w:val="32"/>
          <w:szCs w:val="32"/>
        </w:rPr>
        <w:t>湖北省水利水电规划勘测设计院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45.</w:t>
      </w:r>
      <w:r>
        <w:rPr>
          <w:rFonts w:hint="eastAsia" w:ascii="仿宋_GB2312" w:eastAsia="仿宋_GB2312"/>
          <w:sz w:val="32"/>
          <w:szCs w:val="32"/>
        </w:rPr>
        <w:t>湖南省水利水电勘测设计研究总院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46.</w:t>
      </w:r>
      <w:r>
        <w:rPr>
          <w:rFonts w:hint="eastAsia" w:ascii="仿宋_GB2312" w:eastAsia="仿宋_GB2312"/>
          <w:sz w:val="32"/>
          <w:szCs w:val="32"/>
        </w:rPr>
        <w:t>广东省水利电力勘测设计研究院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47.</w:t>
      </w:r>
      <w:r>
        <w:rPr>
          <w:rFonts w:hint="eastAsia" w:ascii="仿宋_GB2312" w:eastAsia="仿宋_GB2312"/>
          <w:sz w:val="32"/>
          <w:szCs w:val="32"/>
        </w:rPr>
        <w:t>四川省水利水电勘测设计研究院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48.</w:t>
      </w:r>
      <w:r>
        <w:rPr>
          <w:rFonts w:hint="eastAsia" w:ascii="仿宋_GB2312" w:eastAsia="仿宋_GB2312"/>
          <w:sz w:val="32"/>
          <w:szCs w:val="32"/>
        </w:rPr>
        <w:t>中国能源建设股份有限公司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49.</w:t>
      </w:r>
      <w:r>
        <w:rPr>
          <w:rFonts w:hint="eastAsia" w:ascii="仿宋_GB2312" w:eastAsia="仿宋_GB2312"/>
          <w:sz w:val="32"/>
          <w:szCs w:val="32"/>
        </w:rPr>
        <w:t>中国电力建设集团有限公司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50.</w:t>
      </w:r>
      <w:r>
        <w:rPr>
          <w:rFonts w:hint="eastAsia" w:ascii="仿宋_GB2312" w:eastAsia="仿宋_GB2312"/>
          <w:sz w:val="32"/>
          <w:szCs w:val="32"/>
        </w:rPr>
        <w:t>中国葛洲坝集团有限公司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51.</w:t>
      </w:r>
      <w:r>
        <w:rPr>
          <w:rFonts w:hint="eastAsia" w:ascii="仿宋_GB2312" w:eastAsia="仿宋_GB2312"/>
          <w:sz w:val="32"/>
          <w:szCs w:val="32"/>
        </w:rPr>
        <w:t>华北水利水电工程集团有限公司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52.</w:t>
      </w:r>
      <w:r>
        <w:rPr>
          <w:rFonts w:hint="eastAsia" w:ascii="仿宋_GB2312" w:eastAsia="仿宋_GB2312"/>
          <w:sz w:val="32"/>
          <w:szCs w:val="32"/>
        </w:rPr>
        <w:t>中国铁建股份有限公司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53.</w:t>
      </w:r>
      <w:r>
        <w:rPr>
          <w:rFonts w:hint="eastAsia" w:ascii="仿宋_GB2312" w:eastAsia="仿宋_GB2312"/>
          <w:sz w:val="32"/>
          <w:szCs w:val="32"/>
        </w:rPr>
        <w:t>中国水电基础局有限公司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54.</w:t>
      </w:r>
      <w:r>
        <w:rPr>
          <w:rFonts w:hint="eastAsia" w:ascii="仿宋_GB2312" w:eastAsia="仿宋_GB2312"/>
          <w:sz w:val="32"/>
          <w:szCs w:val="32"/>
        </w:rPr>
        <w:t>中国水利水电第十六工程局有限公司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55.</w:t>
      </w:r>
      <w:r>
        <w:rPr>
          <w:rFonts w:hint="eastAsia" w:ascii="仿宋_GB2312" w:eastAsia="仿宋_GB2312"/>
          <w:sz w:val="32"/>
          <w:szCs w:val="32"/>
        </w:rPr>
        <w:t>北京京水建设集团有限公司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56.</w:t>
      </w:r>
      <w:r>
        <w:rPr>
          <w:rFonts w:hint="eastAsia" w:ascii="仿宋_GB2312" w:eastAsia="仿宋_GB2312"/>
          <w:sz w:val="32"/>
          <w:szCs w:val="32"/>
        </w:rPr>
        <w:t>内蒙古黄河工程局股份有限公司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57.</w:t>
      </w:r>
      <w:r>
        <w:rPr>
          <w:rFonts w:hint="eastAsia" w:ascii="仿宋_GB2312" w:eastAsia="仿宋_GB2312"/>
          <w:sz w:val="32"/>
          <w:szCs w:val="32"/>
        </w:rPr>
        <w:t>上海市水利工程集团有限公司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58.</w:t>
      </w:r>
      <w:r>
        <w:rPr>
          <w:rFonts w:hint="eastAsia" w:ascii="仿宋_GB2312" w:eastAsia="仿宋_GB2312"/>
          <w:sz w:val="32"/>
          <w:szCs w:val="32"/>
        </w:rPr>
        <w:t>浙江省围海建设集团股份有限公司 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59.</w:t>
      </w:r>
      <w:r>
        <w:rPr>
          <w:rFonts w:hint="eastAsia" w:ascii="仿宋_GB2312" w:eastAsia="仿宋_GB2312"/>
          <w:sz w:val="32"/>
          <w:szCs w:val="32"/>
        </w:rPr>
        <w:t>湖北水总水利水电建设股份有限公司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60.</w:t>
      </w:r>
      <w:r>
        <w:rPr>
          <w:rFonts w:hint="eastAsia" w:ascii="仿宋_GB2312" w:eastAsia="仿宋_GB2312"/>
          <w:sz w:val="32"/>
          <w:szCs w:val="32"/>
        </w:rPr>
        <w:t>湖南宏禹工程集团有限公司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61.</w:t>
      </w:r>
      <w:r>
        <w:rPr>
          <w:rFonts w:hint="eastAsia" w:ascii="仿宋_GB2312" w:eastAsia="仿宋_GB2312"/>
          <w:sz w:val="32"/>
          <w:szCs w:val="32"/>
        </w:rPr>
        <w:t>广东水电二局股份有限公司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62.</w:t>
      </w:r>
      <w:r>
        <w:rPr>
          <w:rFonts w:hint="eastAsia" w:ascii="仿宋_GB2312" w:eastAsia="仿宋_GB2312"/>
          <w:sz w:val="32"/>
          <w:szCs w:val="32"/>
        </w:rPr>
        <w:t>北京燕波工程管理有限公司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63.</w:t>
      </w:r>
      <w:r>
        <w:rPr>
          <w:rFonts w:hint="eastAsia" w:ascii="仿宋_GB2312" w:eastAsia="仿宋_GB2312"/>
          <w:sz w:val="32"/>
          <w:szCs w:val="32"/>
        </w:rPr>
        <w:t>辽宁水利土木工程咨询有限公司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64.</w:t>
      </w:r>
      <w:r>
        <w:rPr>
          <w:rFonts w:hint="eastAsia" w:ascii="仿宋_GB2312" w:eastAsia="仿宋_GB2312"/>
          <w:sz w:val="32"/>
          <w:szCs w:val="32"/>
        </w:rPr>
        <w:t>上海宏波工程咨询管理有限公司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65.</w:t>
      </w:r>
      <w:r>
        <w:rPr>
          <w:rFonts w:hint="eastAsia" w:ascii="仿宋_GB2312" w:eastAsia="仿宋_GB2312"/>
          <w:sz w:val="32"/>
          <w:szCs w:val="32"/>
        </w:rPr>
        <w:t>河南华北水电工程监理有限公司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66.</w:t>
      </w:r>
      <w:r>
        <w:rPr>
          <w:rFonts w:hint="eastAsia" w:ascii="仿宋_GB2312" w:eastAsia="仿宋_GB2312"/>
          <w:sz w:val="32"/>
          <w:szCs w:val="32"/>
        </w:rPr>
        <w:t>广东顺水工程建设监理有限公司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67.</w:t>
      </w:r>
      <w:r>
        <w:rPr>
          <w:rFonts w:hint="eastAsia" w:ascii="仿宋_GB2312" w:eastAsia="仿宋_GB2312"/>
          <w:sz w:val="32"/>
          <w:szCs w:val="32"/>
        </w:rPr>
        <w:t>西安黄河工程监理有限公司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68.</w:t>
      </w:r>
      <w:r>
        <w:rPr>
          <w:rFonts w:hint="eastAsia" w:ascii="仿宋_GB2312" w:eastAsia="仿宋_GB2312"/>
          <w:sz w:val="32"/>
          <w:szCs w:val="32"/>
        </w:rPr>
        <w:t>深圳市深水水务咨询有限公司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69.</w:t>
      </w:r>
      <w:r>
        <w:rPr>
          <w:rFonts w:hint="eastAsia" w:ascii="仿宋_GB2312" w:eastAsia="仿宋_GB2312"/>
          <w:sz w:val="32"/>
          <w:szCs w:val="32"/>
        </w:rPr>
        <w:t>江河水利水电咨询中心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70.</w:t>
      </w:r>
      <w:r>
        <w:rPr>
          <w:rFonts w:hint="eastAsia" w:ascii="仿宋_GB2312" w:eastAsia="仿宋_GB2312"/>
          <w:sz w:val="32"/>
          <w:szCs w:val="32"/>
        </w:rPr>
        <w:t>北京市水利规划设计研究院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71.</w:t>
      </w:r>
      <w:r>
        <w:rPr>
          <w:rFonts w:hint="eastAsia" w:ascii="仿宋_GB2312" w:eastAsia="仿宋_GB2312"/>
          <w:sz w:val="32"/>
          <w:szCs w:val="32"/>
        </w:rPr>
        <w:t>上海仁泓工程咨询有限公司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72.</w:t>
      </w:r>
      <w:r>
        <w:rPr>
          <w:rFonts w:hint="eastAsia" w:ascii="仿宋_GB2312" w:eastAsia="仿宋_GB2312"/>
          <w:sz w:val="32"/>
          <w:szCs w:val="32"/>
        </w:rPr>
        <w:t>江苏省水利工程科技咨询有限公司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73.</w:t>
      </w:r>
      <w:r>
        <w:rPr>
          <w:rFonts w:hint="eastAsia" w:ascii="仿宋_GB2312" w:eastAsia="仿宋_GB2312"/>
          <w:sz w:val="32"/>
          <w:szCs w:val="32"/>
        </w:rPr>
        <w:t>山东黄河勘测设计研究院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74.</w:t>
      </w:r>
      <w:r>
        <w:rPr>
          <w:rFonts w:hint="eastAsia" w:ascii="仿宋_GB2312" w:eastAsia="仿宋_GB2312"/>
          <w:sz w:val="32"/>
          <w:szCs w:val="32"/>
        </w:rPr>
        <w:t>广东省科源工程监理咨询公司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75.</w:t>
      </w:r>
      <w:r>
        <w:rPr>
          <w:rFonts w:hint="eastAsia" w:ascii="仿宋_GB2312" w:eastAsia="仿宋_GB2312"/>
          <w:sz w:val="32"/>
          <w:szCs w:val="32"/>
        </w:rPr>
        <w:t>广东广水工程造价咨询有限公司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76.</w:t>
      </w:r>
      <w:r>
        <w:rPr>
          <w:rFonts w:hint="eastAsia" w:ascii="仿宋_GB2312" w:eastAsia="仿宋_GB2312"/>
          <w:sz w:val="32"/>
          <w:szCs w:val="32"/>
        </w:rPr>
        <w:t>新疆新水建设工程造价咨询有限责任公司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77.</w:t>
      </w:r>
      <w:r>
        <w:rPr>
          <w:rFonts w:hint="eastAsia" w:ascii="仿宋_GB2312" w:eastAsia="仿宋_GB2312"/>
          <w:sz w:val="32"/>
          <w:szCs w:val="32"/>
        </w:rPr>
        <w:t>清华大学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78.</w:t>
      </w:r>
      <w:r>
        <w:rPr>
          <w:rFonts w:hint="eastAsia" w:ascii="仿宋_GB2312" w:eastAsia="仿宋_GB2312"/>
          <w:sz w:val="32"/>
          <w:szCs w:val="32"/>
        </w:rPr>
        <w:t>河海大学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79.</w:t>
      </w:r>
      <w:r>
        <w:rPr>
          <w:rFonts w:hint="eastAsia" w:ascii="仿宋_GB2312" w:eastAsia="仿宋_GB2312"/>
          <w:sz w:val="32"/>
          <w:szCs w:val="32"/>
        </w:rPr>
        <w:t>武汉大学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80.</w:t>
      </w:r>
      <w:r>
        <w:rPr>
          <w:rFonts w:hint="eastAsia" w:ascii="仿宋_GB2312" w:eastAsia="仿宋_GB2312"/>
          <w:sz w:val="32"/>
          <w:szCs w:val="32"/>
        </w:rPr>
        <w:t>中国农业大学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81.</w:t>
      </w:r>
      <w:r>
        <w:rPr>
          <w:rFonts w:hint="eastAsia" w:ascii="仿宋_GB2312" w:eastAsia="仿宋_GB2312"/>
          <w:sz w:val="32"/>
          <w:szCs w:val="32"/>
        </w:rPr>
        <w:t>天津大学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82.</w:t>
      </w:r>
      <w:r>
        <w:rPr>
          <w:rFonts w:hint="eastAsia" w:ascii="仿宋_GB2312" w:eastAsia="仿宋_GB2312"/>
          <w:sz w:val="32"/>
          <w:szCs w:val="32"/>
        </w:rPr>
        <w:t>大连理工大学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83.</w:t>
      </w:r>
      <w:r>
        <w:rPr>
          <w:rFonts w:hint="eastAsia" w:ascii="仿宋_GB2312" w:eastAsia="仿宋_GB2312"/>
          <w:sz w:val="32"/>
          <w:szCs w:val="32"/>
        </w:rPr>
        <w:t>四川大学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84.</w:t>
      </w:r>
      <w:r>
        <w:rPr>
          <w:rFonts w:hint="eastAsia" w:ascii="仿宋_GB2312" w:eastAsia="仿宋_GB2312"/>
          <w:sz w:val="32"/>
          <w:szCs w:val="32"/>
        </w:rPr>
        <w:t>西北农林科技大学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85.</w:t>
      </w:r>
      <w:r>
        <w:rPr>
          <w:rFonts w:hint="eastAsia" w:ascii="仿宋_GB2312" w:eastAsia="仿宋_GB2312"/>
          <w:sz w:val="32"/>
          <w:szCs w:val="32"/>
        </w:rPr>
        <w:t>华北水利水电大学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86.</w:t>
      </w:r>
      <w:r>
        <w:rPr>
          <w:rFonts w:hint="eastAsia" w:ascii="仿宋_GB2312" w:eastAsia="仿宋_GB2312"/>
          <w:sz w:val="32"/>
          <w:szCs w:val="32"/>
        </w:rPr>
        <w:t>三峡大学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87.</w:t>
      </w:r>
      <w:r>
        <w:rPr>
          <w:rFonts w:hint="eastAsia" w:ascii="仿宋_GB2312" w:eastAsia="仿宋_GB2312"/>
          <w:sz w:val="32"/>
          <w:szCs w:val="32"/>
        </w:rPr>
        <w:t>华北工程大学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88</w:t>
      </w:r>
      <w:bookmarkStart w:id="0" w:name="_GoBack"/>
      <w:bookmarkEnd w:id="0"/>
      <w:r>
        <w:rPr>
          <w:rFonts w:hint="default" w:ascii="仿宋_GB2312" w:eastAsia="仿宋_GB2312"/>
          <w:sz w:val="32"/>
          <w:szCs w:val="32"/>
          <w:lang w:val="en"/>
        </w:rPr>
        <w:t>.</w:t>
      </w:r>
      <w:r>
        <w:rPr>
          <w:rFonts w:hint="eastAsia" w:ascii="仿宋_GB2312" w:eastAsia="仿宋_GB2312"/>
          <w:sz w:val="32"/>
          <w:szCs w:val="32"/>
        </w:rPr>
        <w:t>南昌工程学院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二、专家名单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default" w:ascii="仿宋_GB2312" w:eastAsia="仿宋_GB2312"/>
          <w:sz w:val="32"/>
          <w:szCs w:val="32"/>
          <w:lang w:val="en"/>
        </w:rPr>
        <w:t>.</w:t>
      </w:r>
      <w:r>
        <w:rPr>
          <w:rFonts w:hint="eastAsia" w:ascii="仿宋_GB2312" w:eastAsia="仿宋_GB2312"/>
          <w:sz w:val="32"/>
          <w:szCs w:val="32"/>
        </w:rPr>
        <w:t>王朋基  水利部水利建设经济定额站处长、教高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default" w:ascii="仿宋_GB2312" w:eastAsia="仿宋_GB2312"/>
          <w:sz w:val="32"/>
          <w:szCs w:val="32"/>
          <w:lang w:val="en"/>
        </w:rPr>
        <w:t>.</w:t>
      </w:r>
      <w:r>
        <w:rPr>
          <w:rFonts w:hint="eastAsia" w:ascii="仿宋_GB2312" w:eastAsia="仿宋_GB2312"/>
          <w:sz w:val="32"/>
          <w:szCs w:val="32"/>
        </w:rPr>
        <w:t>尚友明  水利部水利建设经济定额站副处长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default" w:ascii="仿宋_GB2312" w:eastAsia="仿宋_GB2312"/>
          <w:sz w:val="32"/>
          <w:szCs w:val="32"/>
          <w:lang w:val="en"/>
        </w:rPr>
        <w:t>.</w:t>
      </w:r>
      <w:r>
        <w:rPr>
          <w:rFonts w:hint="eastAsia" w:ascii="仿宋_GB2312" w:eastAsia="仿宋_GB2312"/>
          <w:sz w:val="32"/>
          <w:szCs w:val="32"/>
        </w:rPr>
        <w:t>饶新  太湖流域管理局建设与管理处高工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default" w:ascii="仿宋_GB2312" w:eastAsia="仿宋_GB2312"/>
          <w:sz w:val="32"/>
          <w:szCs w:val="32"/>
          <w:lang w:val="en"/>
        </w:rPr>
        <w:t>.</w:t>
      </w:r>
      <w:r>
        <w:rPr>
          <w:rFonts w:hint="eastAsia" w:ascii="仿宋_GB2312" w:eastAsia="仿宋_GB2312"/>
          <w:sz w:val="32"/>
          <w:szCs w:val="32"/>
        </w:rPr>
        <w:t>黄英  上海市水务工程定额管理站高工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hint="default" w:ascii="仿宋_GB2312" w:eastAsia="仿宋_GB2312"/>
          <w:sz w:val="32"/>
          <w:szCs w:val="32"/>
          <w:lang w:val="en"/>
        </w:rPr>
        <w:t>.</w:t>
      </w:r>
      <w:r>
        <w:rPr>
          <w:rFonts w:hint="eastAsia" w:ascii="仿宋_GB2312" w:eastAsia="仿宋_GB2312"/>
          <w:sz w:val="32"/>
          <w:szCs w:val="32"/>
        </w:rPr>
        <w:t>赵立华  江苏省水利建设经济定额站站长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hint="default" w:ascii="仿宋_GB2312" w:eastAsia="仿宋_GB2312"/>
          <w:sz w:val="32"/>
          <w:szCs w:val="32"/>
          <w:lang w:val="en"/>
        </w:rPr>
        <w:t>.</w:t>
      </w:r>
      <w:r>
        <w:rPr>
          <w:rFonts w:hint="eastAsia" w:ascii="仿宋_GB2312" w:eastAsia="仿宋_GB2312"/>
          <w:sz w:val="32"/>
          <w:szCs w:val="32"/>
        </w:rPr>
        <w:t>陈帮生  重庆市水利工程造价管理站调研员、高工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hint="default" w:ascii="仿宋_GB2312" w:eastAsia="仿宋_GB2312"/>
          <w:sz w:val="32"/>
          <w:szCs w:val="32"/>
          <w:lang w:val="en"/>
        </w:rPr>
        <w:t>.</w:t>
      </w:r>
      <w:r>
        <w:rPr>
          <w:rFonts w:hint="eastAsia" w:ascii="仿宋_GB2312" w:eastAsia="仿宋_GB2312"/>
          <w:sz w:val="32"/>
          <w:szCs w:val="32"/>
        </w:rPr>
        <w:t>张洪  贵州省水利水电建设管理总站高工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hint="default" w:ascii="仿宋_GB2312" w:eastAsia="仿宋_GB2312"/>
          <w:sz w:val="32"/>
          <w:szCs w:val="32"/>
          <w:lang w:val="en"/>
        </w:rPr>
        <w:t>.</w:t>
      </w:r>
      <w:r>
        <w:rPr>
          <w:rFonts w:hint="eastAsia" w:ascii="仿宋_GB2312" w:eastAsia="仿宋_GB2312"/>
          <w:sz w:val="32"/>
          <w:szCs w:val="32"/>
        </w:rPr>
        <w:t>张淑祥  辽宁西北供水有限责任公司教高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</w:t>
      </w:r>
      <w:r>
        <w:rPr>
          <w:rFonts w:hint="default" w:ascii="仿宋_GB2312" w:eastAsia="仿宋_GB2312"/>
          <w:sz w:val="32"/>
          <w:szCs w:val="32"/>
          <w:lang w:val="en"/>
        </w:rPr>
        <w:t>.</w:t>
      </w:r>
      <w:r>
        <w:rPr>
          <w:rFonts w:hint="eastAsia" w:ascii="仿宋_GB2312" w:eastAsia="仿宋_GB2312"/>
          <w:sz w:val="32"/>
          <w:szCs w:val="32"/>
        </w:rPr>
        <w:t>华夏  长江勘测规划设计有限公司教高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</w:t>
      </w:r>
      <w:r>
        <w:rPr>
          <w:rFonts w:hint="default" w:ascii="仿宋_GB2312" w:eastAsia="仿宋_GB2312"/>
          <w:sz w:val="32"/>
          <w:szCs w:val="32"/>
          <w:lang w:val="en"/>
        </w:rPr>
        <w:t>.</w:t>
      </w:r>
      <w:r>
        <w:rPr>
          <w:rFonts w:hint="eastAsia" w:ascii="仿宋_GB2312" w:eastAsia="仿宋_GB2312"/>
          <w:sz w:val="32"/>
          <w:szCs w:val="32"/>
        </w:rPr>
        <w:t>栾远新  中水东北勘测设计研究有限责任公司教高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</w:t>
      </w:r>
      <w:r>
        <w:rPr>
          <w:rFonts w:hint="default" w:ascii="仿宋_GB2312" w:eastAsia="仿宋_GB2312"/>
          <w:sz w:val="32"/>
          <w:szCs w:val="32"/>
          <w:lang w:val="en"/>
        </w:rPr>
        <w:t>.</w:t>
      </w:r>
      <w:r>
        <w:rPr>
          <w:rFonts w:hint="eastAsia" w:ascii="仿宋_GB2312" w:eastAsia="仿宋_GB2312"/>
          <w:sz w:val="32"/>
          <w:szCs w:val="32"/>
        </w:rPr>
        <w:t>李文刚  中水北方勘测设计研究有限责任公司教高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</w:t>
      </w:r>
      <w:r>
        <w:rPr>
          <w:rFonts w:hint="default" w:ascii="仿宋_GB2312" w:eastAsia="仿宋_GB2312"/>
          <w:sz w:val="32"/>
          <w:szCs w:val="32"/>
          <w:lang w:val="en"/>
        </w:rPr>
        <w:t>.</w:t>
      </w:r>
      <w:r>
        <w:rPr>
          <w:rFonts w:hint="eastAsia" w:ascii="仿宋_GB2312" w:eastAsia="仿宋_GB2312"/>
          <w:sz w:val="32"/>
          <w:szCs w:val="32"/>
        </w:rPr>
        <w:t>袁国芹  黄河勘测规划设计有限公司教高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</w:t>
      </w:r>
      <w:r>
        <w:rPr>
          <w:rFonts w:hint="default" w:ascii="仿宋_GB2312" w:eastAsia="仿宋_GB2312"/>
          <w:sz w:val="32"/>
          <w:szCs w:val="32"/>
          <w:lang w:val="en"/>
        </w:rPr>
        <w:t>.</w:t>
      </w:r>
      <w:r>
        <w:rPr>
          <w:rFonts w:hint="eastAsia" w:ascii="仿宋_GB2312" w:eastAsia="仿宋_GB2312"/>
          <w:sz w:val="32"/>
          <w:szCs w:val="32"/>
        </w:rPr>
        <w:t xml:space="preserve">时新民  上海勘测设计研究院有限公司教高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hint="default" w:ascii="仿宋_GB2312" w:eastAsia="仿宋_GB2312"/>
          <w:sz w:val="32"/>
          <w:szCs w:val="32"/>
          <w:lang w:val="en"/>
        </w:rPr>
        <w:t>.</w:t>
      </w:r>
      <w:r>
        <w:rPr>
          <w:rFonts w:hint="eastAsia" w:ascii="仿宋_GB2312" w:eastAsia="仿宋_GB2312"/>
          <w:sz w:val="32"/>
          <w:szCs w:val="32"/>
        </w:rPr>
        <w:t>于新宏  辽宁省水利水电勘测设计研究院教高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hint="default" w:ascii="仿宋_GB2312" w:eastAsia="仿宋_GB2312"/>
          <w:sz w:val="32"/>
          <w:szCs w:val="32"/>
          <w:lang w:val="en"/>
        </w:rPr>
        <w:t>.</w:t>
      </w:r>
      <w:r>
        <w:rPr>
          <w:rFonts w:hint="eastAsia" w:ascii="仿宋_GB2312" w:eastAsia="仿宋_GB2312"/>
          <w:sz w:val="32"/>
          <w:szCs w:val="32"/>
        </w:rPr>
        <w:t>幸新龙  广东省水利电力勘测设计研究院高工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</w:t>
      </w:r>
      <w:r>
        <w:rPr>
          <w:rFonts w:hint="default" w:ascii="仿宋_GB2312" w:eastAsia="仿宋_GB2312"/>
          <w:sz w:val="32"/>
          <w:szCs w:val="32"/>
          <w:lang w:val="en"/>
        </w:rPr>
        <w:t>.</w:t>
      </w:r>
      <w:r>
        <w:rPr>
          <w:rFonts w:hint="eastAsia" w:ascii="仿宋_GB2312" w:eastAsia="仿宋_GB2312"/>
          <w:sz w:val="32"/>
          <w:szCs w:val="32"/>
        </w:rPr>
        <w:t>付进  四川省水利水电勘测设计研究院主任、高工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</w:t>
      </w:r>
      <w:r>
        <w:rPr>
          <w:rFonts w:hint="default" w:ascii="仿宋_GB2312" w:eastAsia="仿宋_GB2312"/>
          <w:sz w:val="32"/>
          <w:szCs w:val="32"/>
          <w:lang w:val="en"/>
        </w:rPr>
        <w:t>.</w:t>
      </w:r>
      <w:r>
        <w:rPr>
          <w:rFonts w:hint="eastAsia" w:ascii="仿宋_GB2312" w:eastAsia="仿宋_GB2312"/>
          <w:sz w:val="32"/>
          <w:szCs w:val="32"/>
        </w:rPr>
        <w:t>江华  三峡国际招标有限责任公司总经理</w:t>
      </w:r>
    </w:p>
    <w:sectPr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0A"/>
    <w:rsid w:val="002C242F"/>
    <w:rsid w:val="0063207C"/>
    <w:rsid w:val="0098660A"/>
    <w:rsid w:val="00B52EDA"/>
    <w:rsid w:val="00E2653F"/>
    <w:rsid w:val="71FF77C7"/>
    <w:rsid w:val="BFDFC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282</Words>
  <Characters>1612</Characters>
  <Lines>13</Lines>
  <Paragraphs>3</Paragraphs>
  <TotalTime>25</TotalTime>
  <ScaleCrop>false</ScaleCrop>
  <LinksUpToDate>false</LinksUpToDate>
  <CharactersWithSpaces>1891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2018-11-13T11:24:00Z</dcterms:created>
  <dc:creator>CJP</dc:creator>
  <cp:lastModifiedBy>zhangxin60</cp:lastModifiedBy>
  <cp:lastPrinted>2022-02-10T16:10:02Z</cp:lastPrinted>
  <dcterms:modified xsi:type="dcterms:W3CDTF">2022-02-10T16:36:16Z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