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5D" w:rsidRPr="002D3192" w:rsidRDefault="00D35D5D" w:rsidP="00D35D5D">
      <w:pPr>
        <w:rPr>
          <w:rFonts w:ascii="黑体" w:eastAsia="黑体" w:hAnsi="黑体" w:hint="eastAsia"/>
        </w:rPr>
      </w:pPr>
      <w:r w:rsidRPr="002D3192">
        <w:rPr>
          <w:rFonts w:ascii="黑体" w:eastAsia="黑体" w:hAnsi="黑体" w:hint="eastAsia"/>
        </w:rPr>
        <w:t>附件1</w:t>
      </w:r>
    </w:p>
    <w:p w:rsidR="00D35D5D" w:rsidRPr="00D63620" w:rsidRDefault="00D35D5D" w:rsidP="00D35D5D">
      <w:pPr>
        <w:jc w:val="center"/>
        <w:rPr>
          <w:rFonts w:ascii="华文中宋" w:eastAsia="华文中宋" w:hAnsi="华文中宋" w:hint="eastAsia"/>
          <w:szCs w:val="21"/>
        </w:rPr>
      </w:pPr>
      <w:r w:rsidRPr="005C0423">
        <w:rPr>
          <w:rFonts w:ascii="华文中宋" w:eastAsia="华文中宋" w:hAnsi="华文中宋" w:hint="eastAsia"/>
          <w:szCs w:val="21"/>
        </w:rPr>
        <w:t xml:space="preserve">水利安全生产标准化评审业务考试申报表 </w:t>
      </w:r>
      <w:r w:rsidRPr="00D63620">
        <w:rPr>
          <w:rFonts w:ascii="华文中宋" w:eastAsia="华文中宋" w:hAnsi="华文中宋" w:hint="eastAsia"/>
          <w:szCs w:val="21"/>
        </w:rPr>
        <w:t xml:space="preserve"> </w:t>
      </w:r>
    </w:p>
    <w:tbl>
      <w:tblPr>
        <w:tblpPr w:leftFromText="180" w:rightFromText="180" w:vertAnchor="page" w:horzAnchor="page" w:tblpX="1357" w:tblpY="20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347"/>
        <w:gridCol w:w="1097"/>
        <w:gridCol w:w="848"/>
        <w:gridCol w:w="722"/>
        <w:gridCol w:w="1298"/>
        <w:gridCol w:w="1586"/>
        <w:gridCol w:w="1833"/>
      </w:tblGrid>
      <w:tr w:rsidR="00D35D5D" w:rsidTr="00A21D24">
        <w:trPr>
          <w:cantSplit/>
          <w:trHeight w:val="38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5D" w:rsidRDefault="00D35D5D" w:rsidP="00A21D24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  片</w:t>
            </w:r>
          </w:p>
        </w:tc>
      </w:tr>
      <w:tr w:rsidR="00D35D5D" w:rsidTr="00A21D24">
        <w:trPr>
          <w:cantSplit/>
          <w:trHeight w:val="38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5D" w:rsidRDefault="00D35D5D" w:rsidP="00A21D24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35D5D" w:rsidTr="00A21D24">
        <w:trPr>
          <w:trHeight w:val="38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35D5D" w:rsidTr="00A21D24">
        <w:trPr>
          <w:trHeight w:val="520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毕（</w:t>
            </w:r>
            <w:proofErr w:type="gramStart"/>
            <w:r>
              <w:rPr>
                <w:rFonts w:ascii="宋体" w:hAnsi="宋体" w:hint="eastAsia"/>
                <w:spacing w:val="-20"/>
                <w:szCs w:val="21"/>
              </w:rPr>
              <w:t>肄</w:t>
            </w:r>
            <w:proofErr w:type="gramEnd"/>
            <w:r>
              <w:rPr>
                <w:rFonts w:ascii="宋体" w:hAnsi="宋体" w:hint="eastAsia"/>
                <w:spacing w:val="-20"/>
                <w:szCs w:val="21"/>
              </w:rPr>
              <w:t>、结）业 院 校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从事水利安全生产管理年限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35D5D" w:rsidTr="00A21D24">
        <w:trPr>
          <w:trHeight w:val="455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35D5D" w:rsidTr="00A21D24">
        <w:trPr>
          <w:trHeight w:val="37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申 请 类 别（√）</w:t>
            </w: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spacing w:line="360" w:lineRule="auto"/>
              <w:ind w:firstLineChars="49" w:firstLine="103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noProof/>
                <w:spacing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67310</wp:posOffset>
                      </wp:positionV>
                      <wp:extent cx="161925" cy="152400"/>
                      <wp:effectExtent l="13970" t="10160" r="5080" b="889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" o:spid="_x0000_s1026" style="position:absolute;left:0;text-align:left;margin-left:178.85pt;margin-top:5.3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pacing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68580</wp:posOffset>
                      </wp:positionV>
                      <wp:extent cx="161925" cy="152400"/>
                      <wp:effectExtent l="13970" t="11430" r="5080" b="762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left:0;text-align:left;margin-left:285.35pt;margin-top:5.4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pacing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66040</wp:posOffset>
                      </wp:positionV>
                      <wp:extent cx="161925" cy="152400"/>
                      <wp:effectExtent l="13335" t="8890" r="5715" b="1016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left:0;text-align:left;margin-left:84.3pt;margin-top:5.2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水利工程项目法人          水利水电施工企业           水利工程管理单位  </w:t>
            </w:r>
          </w:p>
        </w:tc>
      </w:tr>
      <w:tr w:rsidR="00D35D5D" w:rsidTr="00A21D24">
        <w:trPr>
          <w:trHeight w:val="132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5D" w:rsidRDefault="00D35D5D" w:rsidP="00A21D2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35D5D" w:rsidRDefault="00D35D5D" w:rsidP="00A21D24">
            <w:pPr>
              <w:widowControl/>
              <w:shd w:val="solid" w:color="FFFFFF" w:fill="auto"/>
              <w:autoSpaceDN w:val="0"/>
              <w:spacing w:after="100" w:afterAutospacing="1"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35D5D" w:rsidTr="00A21D24">
        <w:trPr>
          <w:trHeight w:val="153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参与水利安安全生产管理业绩</w:t>
            </w: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D5D" w:rsidRDefault="00D35D5D" w:rsidP="00A21D24">
            <w:pPr>
              <w:widowControl/>
              <w:shd w:val="solid" w:color="FFFFFF" w:fill="auto"/>
              <w:autoSpaceDN w:val="0"/>
              <w:spacing w:after="100" w:afterAutospacing="1"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35D5D" w:rsidTr="00A21D24">
        <w:trPr>
          <w:trHeight w:val="113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推荐单位意见</w:t>
            </w:r>
          </w:p>
          <w:p w:rsidR="00D35D5D" w:rsidRDefault="00D35D5D" w:rsidP="00A21D24">
            <w:pPr>
              <w:ind w:firstLineChars="150" w:firstLine="31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ind w:right="840" w:firstLine="309"/>
              <w:rPr>
                <w:rFonts w:ascii="宋体" w:hAnsi="宋体" w:hint="eastAsia"/>
                <w:szCs w:val="21"/>
              </w:rPr>
            </w:pPr>
          </w:p>
          <w:p w:rsidR="00D35D5D" w:rsidRDefault="00D35D5D" w:rsidP="00A21D24">
            <w:pPr>
              <w:ind w:right="420" w:firstLineChars="2507" w:firstLine="526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单位公章</w:t>
            </w:r>
          </w:p>
          <w:p w:rsidR="00D35D5D" w:rsidRDefault="00D35D5D" w:rsidP="00A21D24">
            <w:pPr>
              <w:ind w:right="420" w:firstLineChars="2507" w:firstLine="5265"/>
              <w:jc w:val="right"/>
              <w:rPr>
                <w:rFonts w:ascii="宋体" w:hAnsi="宋体" w:hint="eastAsia"/>
                <w:szCs w:val="21"/>
              </w:rPr>
            </w:pPr>
          </w:p>
          <w:p w:rsidR="00D35D5D" w:rsidRDefault="00D35D5D" w:rsidP="00A21D24">
            <w:pPr>
              <w:ind w:right="525" w:firstLineChars="2413" w:firstLine="5067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D35D5D" w:rsidTr="00A21D24">
        <w:trPr>
          <w:trHeight w:val="135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ind w:right="420"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考核机构意见</w:t>
            </w: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5D" w:rsidRDefault="00D35D5D" w:rsidP="00A21D24">
            <w:pPr>
              <w:ind w:right="840"/>
              <w:rPr>
                <w:rFonts w:ascii="宋体" w:hAnsi="宋体" w:hint="eastAsia"/>
                <w:szCs w:val="21"/>
              </w:rPr>
            </w:pPr>
          </w:p>
          <w:p w:rsidR="00D35D5D" w:rsidRDefault="00D35D5D" w:rsidP="00A21D24">
            <w:pPr>
              <w:ind w:right="840"/>
              <w:rPr>
                <w:rFonts w:ascii="宋体" w:hAnsi="宋体" w:hint="eastAsia"/>
                <w:szCs w:val="21"/>
              </w:rPr>
            </w:pPr>
          </w:p>
          <w:p w:rsidR="00D35D5D" w:rsidRDefault="00D35D5D" w:rsidP="00A21D24">
            <w:pPr>
              <w:ind w:right="735" w:firstLineChars="200" w:firstLine="42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D35D5D" w:rsidRDefault="00D35D5D" w:rsidP="00D35D5D">
      <w:pPr>
        <w:rPr>
          <w:b/>
          <w:bCs/>
          <w:sz w:val="44"/>
          <w:szCs w:val="44"/>
        </w:rPr>
        <w:sectPr w:rsidR="00D35D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D35D5D" w:rsidRPr="0015355F" w:rsidRDefault="00D35D5D" w:rsidP="00D35D5D">
      <w:pPr>
        <w:rPr>
          <w:rFonts w:ascii="黑体" w:eastAsia="黑体" w:hAnsi="黑体"/>
        </w:rPr>
      </w:pPr>
      <w:r w:rsidRPr="0015355F">
        <w:rPr>
          <w:rFonts w:ascii="黑体" w:eastAsia="黑体" w:hAnsi="黑体"/>
        </w:rPr>
        <w:lastRenderedPageBreak/>
        <w:t>附件</w:t>
      </w:r>
      <w:r w:rsidRPr="0015355F">
        <w:rPr>
          <w:rFonts w:ascii="黑体" w:eastAsia="黑体" w:hAnsi="黑体" w:hint="eastAsia"/>
        </w:rPr>
        <w:t>2</w:t>
      </w:r>
    </w:p>
    <w:p w:rsidR="00D35D5D" w:rsidRPr="005C0423" w:rsidRDefault="00D35D5D" w:rsidP="00D35D5D">
      <w:pPr>
        <w:jc w:val="center"/>
        <w:rPr>
          <w:b/>
          <w:sz w:val="32"/>
          <w:szCs w:val="32"/>
        </w:rPr>
      </w:pPr>
      <w:r w:rsidRPr="005C0423">
        <w:rPr>
          <w:rFonts w:hint="eastAsia"/>
          <w:b/>
          <w:sz w:val="32"/>
          <w:szCs w:val="32"/>
        </w:rPr>
        <w:t>水利安全生产标准化评审业务考试汇总表</w:t>
      </w:r>
    </w:p>
    <w:tbl>
      <w:tblPr>
        <w:tblpPr w:leftFromText="180" w:rightFromText="180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081"/>
        <w:gridCol w:w="1816"/>
        <w:gridCol w:w="1200"/>
        <w:gridCol w:w="359"/>
        <w:gridCol w:w="1903"/>
        <w:gridCol w:w="1426"/>
        <w:gridCol w:w="1391"/>
        <w:gridCol w:w="1476"/>
      </w:tblGrid>
      <w:tr w:rsidR="00D35D5D" w:rsidTr="00A21D24">
        <w:trPr>
          <w:trHeight w:val="499"/>
        </w:trPr>
        <w:tc>
          <w:tcPr>
            <w:tcW w:w="1553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3016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联系人</w:t>
            </w: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电话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手机</w:t>
            </w: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1553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9571" w:type="dxa"/>
            <w:gridSpan w:val="7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Merge w:val="restart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081" w:type="dxa"/>
            <w:vMerge w:val="restart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名</w:t>
            </w:r>
          </w:p>
        </w:tc>
        <w:tc>
          <w:tcPr>
            <w:tcW w:w="1816" w:type="dxa"/>
            <w:vMerge w:val="restart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</w:rPr>
              <w:t>学历</w:t>
            </w:r>
          </w:p>
        </w:tc>
        <w:tc>
          <w:tcPr>
            <w:tcW w:w="1903" w:type="dxa"/>
            <w:vMerge w:val="restart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职称</w:t>
            </w:r>
          </w:p>
        </w:tc>
        <w:tc>
          <w:tcPr>
            <w:tcW w:w="4293" w:type="dxa"/>
            <w:gridSpan w:val="3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申请水利安全生产标准化评审类别（√）</w:t>
            </w:r>
          </w:p>
        </w:tc>
      </w:tr>
      <w:tr w:rsidR="00D35D5D" w:rsidTr="00A21D24">
        <w:trPr>
          <w:trHeight w:val="499"/>
        </w:trPr>
        <w:tc>
          <w:tcPr>
            <w:tcW w:w="472" w:type="dxa"/>
            <w:vMerge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81" w:type="dxa"/>
            <w:vMerge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Merge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Merge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项目法人</w:t>
            </w: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施工企业</w:t>
            </w: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水管单位</w:t>
            </w: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ind w:firstLineChars="100" w:firstLine="210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ind w:firstLineChars="100" w:firstLine="210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ind w:firstLineChars="100" w:firstLine="210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ind w:firstLineChars="100" w:firstLine="210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ind w:firstLineChars="150" w:firstLine="315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D35D5D" w:rsidTr="00A21D24">
        <w:trPr>
          <w:trHeight w:val="499"/>
        </w:trPr>
        <w:tc>
          <w:tcPr>
            <w:tcW w:w="472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081" w:type="dxa"/>
            <w:vAlign w:val="center"/>
          </w:tcPr>
          <w:p w:rsidR="00D35D5D" w:rsidRDefault="00D35D5D" w:rsidP="00A21D24">
            <w:pPr>
              <w:widowControl/>
              <w:ind w:firstLineChars="100" w:firstLine="210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16" w:type="dxa"/>
            <w:vAlign w:val="center"/>
          </w:tcPr>
          <w:p w:rsidR="00D35D5D" w:rsidRDefault="00D35D5D" w:rsidP="00A21D24">
            <w:pPr>
              <w:widowControl/>
              <w:ind w:firstLineChars="100" w:firstLine="210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03" w:type="dxa"/>
            <w:vAlign w:val="center"/>
          </w:tcPr>
          <w:p w:rsidR="00D35D5D" w:rsidRDefault="00D35D5D" w:rsidP="00A21D2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26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D35D5D" w:rsidRDefault="00D35D5D" w:rsidP="00A21D2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76" w:type="dxa"/>
            <w:vAlign w:val="center"/>
          </w:tcPr>
          <w:p w:rsidR="00D35D5D" w:rsidRDefault="00D35D5D" w:rsidP="00A21D24">
            <w:pPr>
              <w:widowControl/>
              <w:ind w:firstLineChars="150" w:firstLine="315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</w:tbl>
    <w:p w:rsidR="00D35D5D" w:rsidRDefault="00D35D5D" w:rsidP="00D35D5D">
      <w:pPr>
        <w:rPr>
          <w:rFonts w:ascii="宋体"/>
        </w:rPr>
      </w:pPr>
    </w:p>
    <w:p w:rsidR="00AB2389" w:rsidRPr="00D35D5D" w:rsidRDefault="00AB2389" w:rsidP="00D35D5D"/>
    <w:sectPr w:rsidR="00AB2389" w:rsidRPr="00D35D5D" w:rsidSect="00A83C11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14" w:rsidRDefault="00F40014" w:rsidP="00D35D5D">
      <w:r>
        <w:separator/>
      </w:r>
    </w:p>
  </w:endnote>
  <w:endnote w:type="continuationSeparator" w:id="0">
    <w:p w:rsidR="00F40014" w:rsidRDefault="00F40014" w:rsidP="00D3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11" w:rsidRDefault="00A83C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241664"/>
      <w:docPartObj>
        <w:docPartGallery w:val="Page Numbers (Bottom of Page)"/>
        <w:docPartUnique/>
      </w:docPartObj>
    </w:sdtPr>
    <w:sdtContent>
      <w:p w:rsidR="00D35D5D" w:rsidRDefault="00A83C11">
        <w:pPr>
          <w:pStyle w:val="a4"/>
          <w:jc w:val="center"/>
        </w:pPr>
        <w:r>
          <w:rPr>
            <w:rFonts w:hint="eastAsia"/>
          </w:rPr>
          <w:t xml:space="preserve">                                                                                          4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  <w:p w:rsidR="00D35D5D" w:rsidRDefault="00D35D5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11" w:rsidRDefault="00A83C11" w:rsidP="00A83C11">
    <w:pPr>
      <w:pStyle w:val="a4"/>
      <w:ind w:firstLineChars="4600" w:firstLine="8280"/>
    </w:pPr>
    <w:bookmarkStart w:id="0" w:name="_GoBack"/>
    <w:bookmarkEnd w:id="0"/>
    <w:r>
      <w:rPr>
        <w:rFonts w:hint="eastAsi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14" w:rsidRDefault="00F40014" w:rsidP="00D35D5D">
      <w:r>
        <w:separator/>
      </w:r>
    </w:p>
  </w:footnote>
  <w:footnote w:type="continuationSeparator" w:id="0">
    <w:p w:rsidR="00F40014" w:rsidRDefault="00F40014" w:rsidP="00D3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11" w:rsidRDefault="00A83C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11" w:rsidRDefault="00A83C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11" w:rsidRDefault="00A83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F8"/>
    <w:rsid w:val="00A83C11"/>
    <w:rsid w:val="00AB2389"/>
    <w:rsid w:val="00D337AA"/>
    <w:rsid w:val="00D35D5D"/>
    <w:rsid w:val="00F40014"/>
    <w:rsid w:val="00F9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5D"/>
    <w:pPr>
      <w:widowControl w:val="0"/>
      <w:spacing w:before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D5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D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D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5D"/>
    <w:pPr>
      <w:widowControl w:val="0"/>
      <w:spacing w:before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D5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D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D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2</cp:revision>
  <dcterms:created xsi:type="dcterms:W3CDTF">2016-07-25T07:29:00Z</dcterms:created>
  <dcterms:modified xsi:type="dcterms:W3CDTF">2016-07-25T07:46:00Z</dcterms:modified>
</cp:coreProperties>
</file>