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E4" w:rsidRDefault="005015E4" w:rsidP="005015E4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5015E4" w:rsidRDefault="005015E4" w:rsidP="005015E4">
      <w:pPr>
        <w:jc w:val="center"/>
        <w:rPr>
          <w:rFonts w:ascii="华文中宋" w:eastAsia="华文中宋" w:hAnsi="华文中宋" w:hint="eastAsia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水利安全生产标准化建设培训班网上报名步骤</w:t>
      </w:r>
    </w:p>
    <w:p w:rsidR="005015E4" w:rsidRDefault="005015E4" w:rsidP="005015E4">
      <w:pPr>
        <w:rPr>
          <w:rFonts w:ascii="楷体" w:eastAsia="楷体" w:hAnsi="楷体" w:hint="eastAsia"/>
          <w:sz w:val="32"/>
          <w:szCs w:val="32"/>
        </w:rPr>
      </w:pPr>
    </w:p>
    <w:p w:rsidR="005015E4" w:rsidRDefault="005015E4" w:rsidP="005015E4">
      <w:pPr>
        <w:rPr>
          <w:rFonts w:ascii="仿宋" w:eastAsia="仿宋" w:hAnsi="仿宋" w:cs="方正仿宋_GBK" w:hint="eastAsia"/>
          <w:sz w:val="30"/>
          <w:szCs w:val="30"/>
        </w:rPr>
      </w:pPr>
      <w:r>
        <w:rPr>
          <w:rFonts w:eastAsia="仿宋_GB2312" w:hint="eastAsia"/>
        </w:rPr>
        <w:t xml:space="preserve"> </w:t>
      </w:r>
      <w:r>
        <w:rPr>
          <w:rFonts w:ascii="仿宋" w:eastAsia="仿宋" w:hAnsi="仿宋" w:cs="方正仿宋_GBK" w:hint="eastAsia"/>
          <w:sz w:val="30"/>
          <w:szCs w:val="30"/>
        </w:rPr>
        <w:t>第一步：登陆http://slaqpx.hhu.edu.cn</w:t>
      </w:r>
    </w:p>
    <w:p w:rsidR="005015E4" w:rsidRDefault="005015E4" w:rsidP="005015E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1770" cy="707390"/>
            <wp:effectExtent l="0" t="0" r="5080" b="0"/>
            <wp:docPr id="3" name="图片 3" descr="360截图2014092210310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截图201409221031001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E4" w:rsidRDefault="005015E4" w:rsidP="005015E4">
      <w:pPr>
        <w:rPr>
          <w:rFonts w:ascii="楷体" w:eastAsia="楷体" w:hAnsi="楷体" w:hint="eastAsia"/>
          <w:sz w:val="32"/>
          <w:szCs w:val="32"/>
        </w:rPr>
      </w:pPr>
      <w:r>
        <w:rPr>
          <w:rFonts w:ascii="仿宋" w:eastAsia="仿宋" w:hAnsi="仿宋" w:cs="方正仿宋_GBK" w:hint="eastAsia"/>
          <w:sz w:val="30"/>
          <w:szCs w:val="30"/>
        </w:rPr>
        <w:t>第二步：直接点击首页右侧</w:t>
      </w:r>
      <w:r>
        <w:rPr>
          <w:rFonts w:ascii="楷体" w:eastAsia="楷体" w:hAnsi="楷体" w:hint="eastAsia"/>
          <w:sz w:val="32"/>
          <w:szCs w:val="32"/>
        </w:rPr>
        <w:t>中间的“注册报名”</w:t>
      </w:r>
    </w:p>
    <w:p w:rsidR="005015E4" w:rsidRDefault="005015E4" w:rsidP="005015E4">
      <w:pPr>
        <w:ind w:firstLineChars="350" w:firstLine="1120"/>
        <w:jc w:val="center"/>
        <w:rPr>
          <w:rFonts w:ascii="仿宋" w:eastAsia="仿宋" w:hAnsi="仿宋" w:cs="方正仿宋_GBK" w:hint="eastAsia"/>
          <w:sz w:val="30"/>
          <w:szCs w:val="30"/>
        </w:rPr>
      </w:pPr>
      <w:r>
        <w:rPr>
          <w:rFonts w:ascii="楷体" w:eastAsia="楷体" w:hAnsi="楷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1908810</wp:posOffset>
                </wp:positionV>
                <wp:extent cx="700405" cy="257175"/>
                <wp:effectExtent l="23495" t="15240" r="19050" b="22860"/>
                <wp:wrapNone/>
                <wp:docPr id="4" name="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15E4" w:rsidRDefault="005015E4" w:rsidP="005015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" o:spid="_x0000_s1026" style="position:absolute;left:0;text-align:left;margin-left:200pt;margin-top:150.3pt;width:55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" filled="f" strokecolor="red" strokeweight="2.25pt">
                <v:textbox>
                  <w:txbxContent>
                    <w:p w:rsidR="005015E4" w:rsidRDefault="005015E4" w:rsidP="005015E4"/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方正仿宋_GBK" w:hint="eastAsia"/>
          <w:sz w:val="30"/>
          <w:szCs w:val="30"/>
        </w:rPr>
        <w:t xml:space="preserve"> </w:t>
      </w:r>
      <w:r>
        <w:rPr>
          <w:rFonts w:ascii="仿宋" w:eastAsia="仿宋" w:hAnsi="仿宋" w:cs="方正仿宋_GBK" w:hint="eastAsia"/>
          <w:noProof/>
          <w:sz w:val="30"/>
          <w:szCs w:val="30"/>
        </w:rPr>
        <w:drawing>
          <wp:inline distT="0" distB="0" distL="0" distR="0">
            <wp:extent cx="2687320" cy="21945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E4" w:rsidRDefault="005015E4" w:rsidP="005015E4">
      <w:pPr>
        <w:rPr>
          <w:rFonts w:ascii="仿宋" w:eastAsia="仿宋" w:hAnsi="仿宋" w:cs="方正仿宋_GBK" w:hint="eastAsia"/>
          <w:sz w:val="30"/>
          <w:szCs w:val="30"/>
        </w:rPr>
      </w:pPr>
      <w:r>
        <w:rPr>
          <w:rFonts w:ascii="仿宋" w:eastAsia="仿宋" w:hAnsi="仿宋" w:cs="方正仿宋_GBK" w:hint="eastAsia"/>
          <w:sz w:val="30"/>
          <w:szCs w:val="30"/>
        </w:rPr>
        <w:t>第三步：填写报名信息后提交即可。</w:t>
      </w:r>
    </w:p>
    <w:p w:rsidR="005015E4" w:rsidRDefault="005015E4" w:rsidP="005015E4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689350" cy="2162810"/>
            <wp:effectExtent l="0" t="0" r="6350" b="8890"/>
            <wp:docPr id="1" name="图片 1" descr="360截图2014092210364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60截图201409221036459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A05" w:rsidRDefault="00D71A05">
      <w:bookmarkStart w:id="0" w:name="_GoBack"/>
      <w:bookmarkEnd w:id="0"/>
    </w:p>
    <w:sectPr w:rsidR="00D71A0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015E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5015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015E4">
    <w:pPr>
      <w:pStyle w:val="a4"/>
      <w:framePr w:wrap="around" w:vAnchor="text" w:hAnchor="margin" w:xAlign="center" w:y="1"/>
      <w:rPr>
        <w:rStyle w:val="a3"/>
        <w:rFonts w:ascii="仿宋_GB2312" w:eastAsia="仿宋_GB2312"/>
        <w:sz w:val="24"/>
        <w:szCs w:val="30"/>
      </w:rPr>
    </w:pPr>
    <w:r>
      <w:rPr>
        <w:rFonts w:ascii="仿宋_GB2312" w:eastAsia="仿宋_GB2312" w:hint="eastAsia"/>
        <w:sz w:val="24"/>
        <w:szCs w:val="30"/>
      </w:rPr>
      <w:fldChar w:fldCharType="begin"/>
    </w:r>
    <w:r>
      <w:rPr>
        <w:rStyle w:val="a3"/>
        <w:rFonts w:ascii="仿宋_GB2312" w:eastAsia="仿宋_GB2312" w:hint="eastAsia"/>
        <w:sz w:val="24"/>
        <w:szCs w:val="30"/>
      </w:rPr>
      <w:instrText xml:space="preserve">PAGE  </w:instrText>
    </w:r>
    <w:r>
      <w:rPr>
        <w:rFonts w:ascii="仿宋_GB2312" w:eastAsia="仿宋_GB2312" w:hint="eastAsia"/>
        <w:sz w:val="24"/>
        <w:szCs w:val="30"/>
      </w:rPr>
      <w:fldChar w:fldCharType="separate"/>
    </w:r>
    <w:r>
      <w:rPr>
        <w:rStyle w:val="a3"/>
        <w:rFonts w:ascii="仿宋_GB2312" w:eastAsia="仿宋_GB2312"/>
        <w:noProof/>
        <w:sz w:val="24"/>
        <w:szCs w:val="30"/>
      </w:rPr>
      <w:t>1</w:t>
    </w:r>
    <w:r>
      <w:rPr>
        <w:rFonts w:ascii="仿宋_GB2312" w:eastAsia="仿宋_GB2312" w:hint="eastAsia"/>
        <w:sz w:val="24"/>
        <w:szCs w:val="30"/>
      </w:rPr>
      <w:fldChar w:fldCharType="end"/>
    </w:r>
  </w:p>
  <w:p w:rsidR="00000000" w:rsidRDefault="005015E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E4"/>
    <w:rsid w:val="005015E4"/>
    <w:rsid w:val="00D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015E4"/>
    <w:rPr>
      <w:rFonts w:cs="Times New Roman"/>
    </w:rPr>
  </w:style>
  <w:style w:type="character" w:customStyle="1" w:styleId="Char">
    <w:name w:val="页脚 Char"/>
    <w:link w:val="a4"/>
    <w:rsid w:val="005015E4"/>
    <w:rPr>
      <w:sz w:val="18"/>
      <w:szCs w:val="18"/>
    </w:rPr>
  </w:style>
  <w:style w:type="paragraph" w:styleId="a4">
    <w:name w:val="footer"/>
    <w:basedOn w:val="a"/>
    <w:link w:val="Char"/>
    <w:rsid w:val="00501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015E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015E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015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015E4"/>
    <w:rPr>
      <w:rFonts w:cs="Times New Roman"/>
    </w:rPr>
  </w:style>
  <w:style w:type="character" w:customStyle="1" w:styleId="Char">
    <w:name w:val="页脚 Char"/>
    <w:link w:val="a4"/>
    <w:rsid w:val="005015E4"/>
    <w:rPr>
      <w:sz w:val="18"/>
      <w:szCs w:val="18"/>
    </w:rPr>
  </w:style>
  <w:style w:type="paragraph" w:styleId="a4">
    <w:name w:val="footer"/>
    <w:basedOn w:val="a"/>
    <w:link w:val="Char"/>
    <w:rsid w:val="005015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015E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5015E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015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1</cp:revision>
  <dcterms:created xsi:type="dcterms:W3CDTF">2016-11-03T03:27:00Z</dcterms:created>
  <dcterms:modified xsi:type="dcterms:W3CDTF">2016-11-03T03:28:00Z</dcterms:modified>
</cp:coreProperties>
</file>